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00841" w14:textId="2C65369E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1F4ACF" wp14:editId="1CA40EBF">
                <wp:simplePos x="0" y="0"/>
                <wp:positionH relativeFrom="margin">
                  <wp:align>center</wp:align>
                </wp:positionH>
                <wp:positionV relativeFrom="paragraph">
                  <wp:posOffset>-213121</wp:posOffset>
                </wp:positionV>
                <wp:extent cx="6932930" cy="1039495"/>
                <wp:effectExtent l="0" t="0" r="1270" b="8255"/>
                <wp:wrapNone/>
                <wp:docPr id="1210244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BFA935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CCB1EDC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76BB824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4A83E4DD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0EFDD6F" w14:textId="77777777" w:rsidR="0061584D" w:rsidRPr="00445C1F" w:rsidRDefault="0061584D" w:rsidP="0061584D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F4ACF" id="Group 1" o:spid="_x0000_s1026" style="position:absolute;left:0;text-align:left;margin-left:0;margin-top:-16.8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ncpQbd8AAAAJAQAADwAAAAAA&#10;AAAAAAAAAAB4OwAAZHJzL2Rvd25yZXYueG1sUEsBAi0AFAAGAAgAAAAhAKomDr68AAAAIQEAABkA&#10;AAAAAAAAAAAAAAAAhDwAAGRycy9fcmVscy9lMm9Eb2MueG1sLnJlbHNQSwUGAAAAAAYABgB8AQAA&#10;dz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2DBFA935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CCB1EDC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76BB824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4A83E4DD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40EFDD6F" w14:textId="77777777" w:rsidR="0061584D" w:rsidRPr="00445C1F" w:rsidRDefault="0061584D" w:rsidP="0061584D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5FCBB78" w14:textId="0F362CE6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9B42DBF" w14:textId="0BB4ED8B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4C12A4B5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3F3F236A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BC91232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7E0C8D6E" w14:textId="5CD67EBD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فرم تعهدنامه خود اظهاری عدم ورشکستگی شرکت </w:t>
      </w:r>
    </w:p>
    <w:p w14:paraId="429ABD1B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  <w:rtl/>
        </w:rPr>
      </w:pPr>
    </w:p>
    <w:p w14:paraId="4555904C" w14:textId="247F31CE" w:rsidR="0061584D" w:rsidRDefault="0061584D" w:rsidP="0061584D">
      <w:pPr>
        <w:ind w:left="4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اين پيشنهاد دهنده با امضاء ذيل اين ورقه تائيد واظهار مي نمايد كه ورشکسته نمي باشد و چنانچه خلاف اين موضوع به اثبات برسد ، كارفرما يا مناقصه گزار حق دارد كه پيشنهاد ارائه شده براي مناقصه را مردود و تضمين شركت در مناقصه را ضبط نمايد .</w:t>
      </w:r>
    </w:p>
    <w:p w14:paraId="7E8D8521" w14:textId="1C258C18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همچنين قبول و تائيد مي گردد كه هرگاه اين پيشنهاد دهنده برنده مناقصه  یا استعلام بهاء تشخيص داده شود و بعنوان پيمانكار ، قرارداد مربوطه را امضاء نمايد و خلاف اظهارات فوق در خلال مدت قرارداد( تا تحويل موقت) به اثبات برسد كارفرما حق خواهد داشت كه قرارداد را فسخ و ضمانت نامه انجام تعهدات پيمانكار را ضبط وخسارات وارده در اثر فسخ قرارداد و تاخير اجراي كار را از اموال او اخذ نمايد . تعيين ميزان خسارت وارده با تشخيص كارفرما مي</w:t>
      </w:r>
      <w:r w:rsidR="004E767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باشد .</w:t>
      </w:r>
    </w:p>
    <w:p w14:paraId="163934CF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اين پيشنهاد دهنده متعهد ميشود چنانچه در حين اجراي قرارداد ورشکسته اعلام گردد مراتب را بلافاصله به اطلاع كارفرما برساند تا طبق مقررات به قرارداد خاتمه داده شود . بديهي است درغیر اینصورت كارفرما حق دارد قرارداد را فسخ نموده و ضمانت نامه هاي مربوطه را به نفع خود ضبط نمايد ونیز خسارات ناشي از فسخ قرارداد و يا تاخير در اجراي كار را نيز بنابه تشخيص خود از اموال اين پيشنهاد دهنده وصول خواهد نمود .</w:t>
      </w:r>
    </w:p>
    <w:p w14:paraId="2BAB9961" w14:textId="677C28F1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مضافاً اين پيشنهاد دهنده اعلام مي دارد كه بر مجازاتهاي مترتب بر متخلفين از قانون فوق آگاهي كامل دارد و در صورت تخلف مستحق مجازاتهاي مربوطه مي</w:t>
      </w:r>
      <w:r w:rsidR="004E767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باشد .</w:t>
      </w:r>
    </w:p>
    <w:p w14:paraId="7127F035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</w:p>
    <w:p w14:paraId="24371685" w14:textId="77777777" w:rsidR="0061584D" w:rsidRDefault="0061584D" w:rsidP="0061584D">
      <w:pPr>
        <w:ind w:left="-632" w:firstLine="676"/>
        <w:jc w:val="both"/>
        <w:rPr>
          <w:rFonts w:cs="B Nazanin"/>
          <w:sz w:val="28"/>
          <w:szCs w:val="28"/>
          <w:rtl/>
        </w:rPr>
      </w:pPr>
    </w:p>
    <w:p w14:paraId="7067AA21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تاريخ :            /              /                               </w:t>
      </w:r>
    </w:p>
    <w:p w14:paraId="53F6AE92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</w:p>
    <w:p w14:paraId="3993F72C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rtl/>
        </w:rPr>
        <w:t>نام و نام خانوادگي و امضاي مجاز تعهد آور و مهر پيشنهاد دهنده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0CF16AC8" w14:textId="77777777" w:rsidR="00684470" w:rsidRDefault="00684470" w:rsidP="0061584D">
      <w:pPr>
        <w:jc w:val="right"/>
      </w:pPr>
    </w:p>
    <w:sectPr w:rsidR="00684470" w:rsidSect="0061584D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4D"/>
    <w:rsid w:val="004E7673"/>
    <w:rsid w:val="0061584D"/>
    <w:rsid w:val="00684470"/>
    <w:rsid w:val="00ED4CF5"/>
    <w:rsid w:val="00E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BD1B"/>
  <w15:chartTrackingRefBased/>
  <w15:docId w15:val="{0F49959F-0887-429C-BEFD-64862864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84D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Shahin Najafi</cp:lastModifiedBy>
  <cp:revision>3</cp:revision>
  <cp:lastPrinted>2025-02-15T06:45:00Z</cp:lastPrinted>
  <dcterms:created xsi:type="dcterms:W3CDTF">2025-02-15T06:44:00Z</dcterms:created>
  <dcterms:modified xsi:type="dcterms:W3CDTF">2025-09-07T07:09:00Z</dcterms:modified>
</cp:coreProperties>
</file>